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03F3">
      <w:pPr>
        <w:pBdr>
          <w:bottom w:val="single" w:sz="12" w:space="1" w:color="auto"/>
        </w:pBdr>
      </w:pPr>
    </w:p>
    <w:p w:rsidR="00832192" w:rsidRDefault="00DC0B43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45C5" w:rsidRDefault="004845C5" w:rsidP="00DC0B43">
      <w:pPr>
        <w:ind w:left="-567" w:firstLine="567"/>
      </w:pPr>
      <w:r>
        <w:rPr>
          <w:noProof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28" type="#_x0000_t95" style="position:absolute;left:0;text-align:left;margin-left:237.7pt;margin-top:2.25pt;width:84.4pt;height:76.15pt;z-index:251659264" strokeweight="1.5pt"/>
        </w:pict>
      </w:r>
      <w:r w:rsidR="00DC0B43">
        <w:rPr>
          <w:noProof/>
        </w:rPr>
        <w:drawing>
          <wp:inline distT="0" distB="0" distL="0" distR="0">
            <wp:extent cx="1075431" cy="1471448"/>
            <wp:effectExtent l="19050" t="0" r="0" b="0"/>
            <wp:docPr id="2" name="Рисунок 1" descr="F:\для внуков\Раскраски\Раскраски\3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ля внуков\Раскраски\Раскраски\305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95106" cy="149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B4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45pt;margin-top:152.35pt;width:259.9pt;height:1.65pt;z-index:251663360;mso-position-horizontal-relative:text;mso-position-vertical-relative:text" o:connectortype="straight"/>
        </w:pict>
      </w:r>
      <w:r w:rsidR="00DC0B43">
        <w:rPr>
          <w:noProof/>
        </w:rPr>
        <w:pict>
          <v:shape id="_x0000_s1032" type="#_x0000_t32" style="position:absolute;left:0;text-align:left;margin-left:158.25pt;margin-top:125pt;width:230.1pt;height:.85pt;z-index:251662336;mso-position-horizontal-relative:text;mso-position-vertical-relative:text" o:connectortype="straight"/>
        </w:pict>
      </w:r>
      <w:r w:rsidR="00DC0B43">
        <w:rPr>
          <w:noProof/>
        </w:rPr>
        <w:pict>
          <v:shape id="_x0000_s1031" type="#_x0000_t32" style="position:absolute;left:0;text-align:left;margin-left:183.9pt;margin-top:95.25pt;width:189.55pt;height:0;z-index:251661312;mso-position-horizontal-relative:text;mso-position-vertical-relative:text" o:connectortype="straight"/>
        </w:pict>
      </w:r>
      <w:r w:rsidR="00DC0B43">
        <w:rPr>
          <w:noProof/>
        </w:rPr>
        <w:pict>
          <v:shape id="_x0000_s1029" type="#_x0000_t32" style="position:absolute;left:0;text-align:left;margin-left:193.85pt;margin-top:70.4pt;width:163.85pt;height:1.65pt;z-index:251660288;mso-position-horizontal-relative:text;mso-position-vertical-relative:text" o:connectortype="straight"/>
        </w:pict>
      </w:r>
      <w:r w:rsidR="00DC0B43"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6" type="#_x0000_t8" style="position:absolute;left:0;text-align:left;margin-left:116pt;margin-top:39.8pt;width:317pt;height:148.95pt;rotation:180;z-index:251658240;mso-position-horizontal-relative:text;mso-position-vertical-relative:text" strokeweight="1.5pt"/>
        </w:pict>
      </w:r>
    </w:p>
    <w:p w:rsidR="004845C5" w:rsidRPr="004845C5" w:rsidRDefault="004845C5" w:rsidP="004845C5"/>
    <w:p w:rsidR="004845C5" w:rsidRPr="004845C5" w:rsidRDefault="004845C5" w:rsidP="004845C5">
      <w:r>
        <w:rPr>
          <w:noProof/>
        </w:rPr>
        <w:pict>
          <v:shape id="_x0000_s1035" type="#_x0000_t95" style="position:absolute;margin-left:33.7pt;margin-top:11.25pt;width:76.55pt;height:74.35pt;z-index:251665408" strokeweight="1.5pt"/>
        </w:pict>
      </w:r>
    </w:p>
    <w:p w:rsidR="004845C5" w:rsidRPr="004845C5" w:rsidRDefault="004845C5" w:rsidP="004845C5">
      <w:r>
        <w:rPr>
          <w:noProof/>
        </w:rPr>
        <w:pict>
          <v:shape id="_x0000_s1034" type="#_x0000_t8" style="position:absolute;margin-left:-74.35pt;margin-top:21.55pt;width:317pt;height:148.95pt;rotation:180;z-index:251664384" strokeweight="1.5pt"/>
        </w:pict>
      </w:r>
    </w:p>
    <w:p w:rsidR="004845C5" w:rsidRPr="004845C5" w:rsidRDefault="004845C5" w:rsidP="004845C5">
      <w:r>
        <w:rPr>
          <w:noProof/>
        </w:rPr>
        <w:pict>
          <v:shape id="_x0000_s1036" type="#_x0000_t32" style="position:absolute;margin-left:4.35pt;margin-top:19.05pt;width:168pt;height:0;z-index:251666432" o:connectortype="straight"/>
        </w:pict>
      </w:r>
    </w:p>
    <w:p w:rsidR="004845C5" w:rsidRPr="004845C5" w:rsidRDefault="004845C5" w:rsidP="004845C5">
      <w:r>
        <w:rPr>
          <w:noProof/>
        </w:rPr>
        <w:pict>
          <v:shape id="_x0000_s1037" type="#_x0000_t32" style="position:absolute;margin-left:-10.55pt;margin-top:18.4pt;width:194.45pt;height:0;z-index:251667456" o:connectortype="straight"/>
        </w:pict>
      </w:r>
    </w:p>
    <w:p w:rsidR="004845C5" w:rsidRPr="004845C5" w:rsidRDefault="004845C5" w:rsidP="004845C5">
      <w:r>
        <w:rPr>
          <w:noProof/>
        </w:rPr>
        <w:pict>
          <v:shape id="_x0000_s1038" type="#_x0000_t32" style="position:absolute;margin-left:-22.15pt;margin-top:16.15pt;width:3in;height:2.5pt;flip:y;z-index:251668480" o:connectortype="straight"/>
        </w:pict>
      </w:r>
    </w:p>
    <w:p w:rsidR="004845C5" w:rsidRPr="004845C5" w:rsidRDefault="004845C5" w:rsidP="004845C5">
      <w:r>
        <w:rPr>
          <w:noProof/>
        </w:rPr>
        <w:pict>
          <v:shape id="_x0000_s1039" type="#_x0000_t32" style="position:absolute;margin-left:-36.2pt;margin-top:16.4pt;width:244.95pt;height:4.9pt;flip:y;z-index:251669504" o:connectortype="straight"/>
        </w:pict>
      </w:r>
    </w:p>
    <w:p w:rsidR="004845C5" w:rsidRPr="004845C5" w:rsidRDefault="004845C5" w:rsidP="004845C5">
      <w:r>
        <w:rPr>
          <w:noProof/>
        </w:rPr>
        <w:pict>
          <v:shape id="_x0000_s1040" type="#_x0000_t32" style="position:absolute;margin-left:-44.5pt;margin-top:14.95pt;width:263.15pt;height:4.9pt;flip:y;z-index:251670528" o:connectortype="straight"/>
        </w:pict>
      </w:r>
    </w:p>
    <w:p w:rsidR="004845C5" w:rsidRPr="004845C5" w:rsidRDefault="004845C5" w:rsidP="004845C5"/>
    <w:p w:rsidR="00DC0B43" w:rsidRDefault="004845C5" w:rsidP="004845C5">
      <w:pPr>
        <w:tabs>
          <w:tab w:val="left" w:pos="5396"/>
        </w:tabs>
      </w:pPr>
      <w:r>
        <w:tab/>
      </w:r>
    </w:p>
    <w:p w:rsidR="004845C5" w:rsidRPr="004845C5" w:rsidRDefault="004845C5" w:rsidP="004845C5">
      <w:pPr>
        <w:tabs>
          <w:tab w:val="left" w:pos="5396"/>
        </w:tabs>
        <w:rPr>
          <w:rFonts w:ascii="Times New Roman" w:hAnsi="Times New Roman" w:cs="Times New Roman"/>
          <w:sz w:val="28"/>
          <w:szCs w:val="28"/>
        </w:rPr>
      </w:pPr>
      <w:r w:rsidRPr="004845C5">
        <w:rPr>
          <w:rFonts w:ascii="Times New Roman" w:hAnsi="Times New Roman" w:cs="Times New Roman"/>
          <w:sz w:val="28"/>
          <w:szCs w:val="28"/>
        </w:rPr>
        <w:t>На грядке выросло шесть_____________________________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845C5" w:rsidRPr="004845C5" w:rsidRDefault="004845C5" w:rsidP="004845C5">
      <w:pPr>
        <w:tabs>
          <w:tab w:val="left" w:pos="5396"/>
        </w:tabs>
        <w:rPr>
          <w:rFonts w:ascii="Times New Roman" w:hAnsi="Times New Roman" w:cs="Times New Roman"/>
          <w:sz w:val="28"/>
          <w:szCs w:val="28"/>
        </w:rPr>
      </w:pPr>
      <w:r w:rsidRPr="004845C5">
        <w:rPr>
          <w:rFonts w:ascii="Times New Roman" w:hAnsi="Times New Roman" w:cs="Times New Roman"/>
          <w:sz w:val="28"/>
          <w:szCs w:val="28"/>
        </w:rPr>
        <w:t>Мама купила на рынке два 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4845C5" w:rsidRPr="004845C5" w:rsidRDefault="004845C5" w:rsidP="004845C5">
      <w:pPr>
        <w:tabs>
          <w:tab w:val="left" w:pos="5396"/>
        </w:tabs>
        <w:rPr>
          <w:rFonts w:ascii="Times New Roman" w:hAnsi="Times New Roman" w:cs="Times New Roman"/>
          <w:sz w:val="28"/>
          <w:szCs w:val="28"/>
        </w:rPr>
      </w:pPr>
      <w:r w:rsidRPr="004845C5">
        <w:rPr>
          <w:rFonts w:ascii="Times New Roman" w:hAnsi="Times New Roman" w:cs="Times New Roman"/>
          <w:sz w:val="28"/>
          <w:szCs w:val="28"/>
        </w:rPr>
        <w:t>В вазе стояли три____________________________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4845C5" w:rsidRPr="004845C5" w:rsidRDefault="004845C5" w:rsidP="004845C5">
      <w:pPr>
        <w:tabs>
          <w:tab w:val="left" w:pos="5396"/>
        </w:tabs>
        <w:rPr>
          <w:rFonts w:ascii="Times New Roman" w:hAnsi="Times New Roman" w:cs="Times New Roman"/>
          <w:sz w:val="28"/>
          <w:szCs w:val="28"/>
        </w:rPr>
      </w:pPr>
      <w:r w:rsidRPr="004845C5">
        <w:rPr>
          <w:rFonts w:ascii="Times New Roman" w:hAnsi="Times New Roman" w:cs="Times New Roman"/>
          <w:sz w:val="28"/>
          <w:szCs w:val="28"/>
        </w:rPr>
        <w:t>Ване подарили одного_______________________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845C5" w:rsidRPr="004845C5" w:rsidRDefault="004845C5" w:rsidP="004845C5">
      <w:pPr>
        <w:tabs>
          <w:tab w:val="left" w:pos="5396"/>
        </w:tabs>
        <w:rPr>
          <w:rFonts w:ascii="Times New Roman" w:hAnsi="Times New Roman" w:cs="Times New Roman"/>
          <w:sz w:val="28"/>
          <w:szCs w:val="28"/>
        </w:rPr>
      </w:pPr>
      <w:r w:rsidRPr="004845C5">
        <w:rPr>
          <w:rFonts w:ascii="Times New Roman" w:hAnsi="Times New Roman" w:cs="Times New Roman"/>
          <w:sz w:val="28"/>
          <w:szCs w:val="28"/>
        </w:rPr>
        <w:t>Кролик сгрыз три____________________________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845C5" w:rsidRPr="004845C5" w:rsidRDefault="004845C5" w:rsidP="004845C5">
      <w:pPr>
        <w:tabs>
          <w:tab w:val="left" w:pos="5396"/>
        </w:tabs>
      </w:pPr>
      <w:r w:rsidRPr="004845C5">
        <w:rPr>
          <w:rFonts w:ascii="Times New Roman" w:hAnsi="Times New Roman" w:cs="Times New Roman"/>
          <w:sz w:val="28"/>
          <w:szCs w:val="28"/>
        </w:rPr>
        <w:t>На крыльце спали пять_______________________________________________</w:t>
      </w:r>
    </w:p>
    <w:sectPr w:rsidR="004845C5" w:rsidRPr="0048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832192"/>
    <w:rsid w:val="004845C5"/>
    <w:rsid w:val="005603F3"/>
    <w:rsid w:val="00832192"/>
    <w:rsid w:val="00DC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9"/>
        <o:r id="V:Rule6" type="connector" idref="#_x0000_s1031"/>
        <o:r id="V:Rule8" type="connector" idref="#_x0000_s1032"/>
        <o:r id="V:Rule10" type="connector" idref="#_x0000_s1033"/>
        <o:r id="V:Rule12" type="connector" idref="#_x0000_s1036"/>
        <o:r id="V:Rule14" type="connector" idref="#_x0000_s1037"/>
        <o:r id="V:Rule16" type="connector" idref="#_x0000_s1038"/>
        <o:r id="V:Rule18" type="connector" idref="#_x0000_s1039"/>
        <o:r id="V:Rule2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B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2024-01-12T04:28:00Z</cp:lastPrinted>
  <dcterms:created xsi:type="dcterms:W3CDTF">2024-01-12T02:39:00Z</dcterms:created>
  <dcterms:modified xsi:type="dcterms:W3CDTF">2024-01-12T04:28:00Z</dcterms:modified>
</cp:coreProperties>
</file>